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0AEA" w14:textId="6192F505" w:rsidR="005526C9" w:rsidRPr="00A13CDC" w:rsidRDefault="005526C9" w:rsidP="00DF3B2D">
      <w:pPr>
        <w:jc w:val="center"/>
        <w:rPr>
          <w:rFonts w:cstheme="minorHAnsi"/>
          <w:b/>
          <w:sz w:val="44"/>
          <w:szCs w:val="44"/>
        </w:rPr>
      </w:pPr>
      <w:r w:rsidRPr="00A13CDC">
        <w:rPr>
          <w:rFonts w:cstheme="minorHAnsi"/>
          <w:b/>
          <w:sz w:val="44"/>
          <w:szCs w:val="44"/>
        </w:rPr>
        <w:t>CLUNGUNFORD PARISH COUNCIL</w:t>
      </w:r>
    </w:p>
    <w:p w14:paraId="6DB1230C" w14:textId="12EF9403" w:rsidR="006968E6" w:rsidRDefault="006968E6" w:rsidP="006968E6">
      <w:pPr>
        <w:spacing w:after="0" w:line="256" w:lineRule="auto"/>
        <w:jc w:val="center"/>
        <w:rPr>
          <w:rFonts w:ascii="Calibri Light" w:eastAsia="Calibri" w:hAnsi="Calibri Light" w:cs="Calibri Light"/>
          <w:b/>
          <w:sz w:val="24"/>
          <w:szCs w:val="24"/>
        </w:rPr>
      </w:pPr>
      <w:r w:rsidRPr="006968E6">
        <w:rPr>
          <w:rFonts w:ascii="Calibri Light" w:eastAsia="Calibri" w:hAnsi="Calibri Light" w:cs="Calibri Light"/>
          <w:b/>
          <w:sz w:val="24"/>
          <w:szCs w:val="24"/>
        </w:rPr>
        <w:t xml:space="preserve">Minutes of Clungunford Parish </w:t>
      </w:r>
      <w:r w:rsidR="006E6C78" w:rsidRPr="006968E6">
        <w:rPr>
          <w:rFonts w:ascii="Calibri Light" w:eastAsia="Calibri" w:hAnsi="Calibri Light" w:cs="Calibri Light"/>
          <w:b/>
          <w:sz w:val="24"/>
          <w:szCs w:val="24"/>
        </w:rPr>
        <w:t xml:space="preserve">Council </w:t>
      </w:r>
      <w:r w:rsidR="006E6C78">
        <w:rPr>
          <w:rFonts w:ascii="Calibri Light" w:eastAsia="Calibri" w:hAnsi="Calibri Light" w:cs="Calibri Light"/>
          <w:b/>
          <w:sz w:val="24"/>
          <w:szCs w:val="24"/>
        </w:rPr>
        <w:t xml:space="preserve">- </w:t>
      </w:r>
      <w:r w:rsidR="00EF168F">
        <w:rPr>
          <w:rFonts w:ascii="Calibri Light" w:eastAsia="Calibri" w:hAnsi="Calibri Light" w:cs="Calibri Light"/>
          <w:b/>
          <w:sz w:val="24"/>
          <w:szCs w:val="24"/>
        </w:rPr>
        <w:t>July</w:t>
      </w:r>
      <w:r w:rsidRPr="006968E6">
        <w:rPr>
          <w:rFonts w:ascii="Calibri Light" w:eastAsia="Calibri" w:hAnsi="Calibri Light" w:cs="Calibri Light"/>
          <w:b/>
          <w:sz w:val="24"/>
          <w:szCs w:val="24"/>
        </w:rPr>
        <w:t xml:space="preserve"> 2021</w:t>
      </w:r>
    </w:p>
    <w:p w14:paraId="0C37AB1D" w14:textId="77777777" w:rsidR="006E6C78" w:rsidRPr="006968E6" w:rsidRDefault="006E6C78" w:rsidP="006968E6">
      <w:pPr>
        <w:spacing w:after="0" w:line="256" w:lineRule="auto"/>
        <w:jc w:val="center"/>
        <w:rPr>
          <w:rFonts w:ascii="Calibri Light" w:eastAsia="Calibri" w:hAnsi="Calibri Light" w:cs="Calibri Light"/>
          <w:sz w:val="24"/>
          <w:szCs w:val="24"/>
        </w:rPr>
      </w:pPr>
    </w:p>
    <w:p w14:paraId="3F9A6464" w14:textId="345C7806" w:rsidR="006968E6" w:rsidRPr="006968E6" w:rsidRDefault="006968E6" w:rsidP="006968E6">
      <w:pPr>
        <w:spacing w:line="256" w:lineRule="auto"/>
        <w:rPr>
          <w:rFonts w:ascii="Calibri" w:eastAsia="Calibri" w:hAnsi="Calibri" w:cs="Times New Roman"/>
        </w:rPr>
      </w:pPr>
      <w:r w:rsidRPr="006968E6">
        <w:rPr>
          <w:rFonts w:ascii="Calibri Light" w:eastAsia="Calibri" w:hAnsi="Calibri Light" w:cs="Calibri Light"/>
        </w:rPr>
        <w:t xml:space="preserve">Clungunford Parish Council met </w:t>
      </w:r>
      <w:r>
        <w:rPr>
          <w:rFonts w:ascii="Calibri Light" w:eastAsia="Calibri" w:hAnsi="Calibri Light" w:cs="Calibri Light"/>
        </w:rPr>
        <w:t>at Clungunford Village Hall</w:t>
      </w:r>
      <w:r w:rsidRPr="006968E6">
        <w:rPr>
          <w:rFonts w:ascii="Calibri Light" w:eastAsia="Calibri" w:hAnsi="Calibri Light" w:cs="Calibri Light"/>
        </w:rPr>
        <w:t xml:space="preserve"> on </w:t>
      </w:r>
      <w:r w:rsidRPr="006968E6">
        <w:rPr>
          <w:rFonts w:ascii="Calibri Light" w:eastAsia="Calibri" w:hAnsi="Calibri Light" w:cs="Calibri Light"/>
          <w:b/>
        </w:rPr>
        <w:t xml:space="preserve">Wednesday </w:t>
      </w:r>
      <w:r w:rsidR="00EF168F">
        <w:rPr>
          <w:rFonts w:ascii="Calibri Light" w:eastAsia="Calibri" w:hAnsi="Calibri Light" w:cs="Calibri Light"/>
          <w:b/>
        </w:rPr>
        <w:t>14</w:t>
      </w:r>
      <w:r>
        <w:rPr>
          <w:rFonts w:ascii="Calibri Light" w:eastAsia="Calibri" w:hAnsi="Calibri Light" w:cs="Calibri Light"/>
          <w:b/>
        </w:rPr>
        <w:t>th</w:t>
      </w:r>
      <w:r w:rsidRPr="006968E6">
        <w:rPr>
          <w:rFonts w:ascii="Calibri Light" w:eastAsia="Calibri" w:hAnsi="Calibri Light" w:cs="Calibri Light"/>
          <w:b/>
        </w:rPr>
        <w:t xml:space="preserve"> </w:t>
      </w:r>
      <w:r w:rsidR="00EF168F">
        <w:rPr>
          <w:rFonts w:ascii="Calibri Light" w:eastAsia="Calibri" w:hAnsi="Calibri Light" w:cs="Calibri Light"/>
          <w:b/>
        </w:rPr>
        <w:t>July</w:t>
      </w:r>
      <w:r w:rsidRPr="006968E6">
        <w:rPr>
          <w:rFonts w:ascii="Calibri Light" w:eastAsia="Calibri" w:hAnsi="Calibri Light" w:cs="Calibri Light"/>
          <w:b/>
        </w:rPr>
        <w:t xml:space="preserve"> 2021 at </w:t>
      </w:r>
      <w:r w:rsidR="00EF168F">
        <w:rPr>
          <w:rFonts w:ascii="Calibri Light" w:eastAsia="Calibri" w:hAnsi="Calibri Light" w:cs="Calibri Light"/>
          <w:b/>
        </w:rPr>
        <w:t>7</w:t>
      </w:r>
      <w:r w:rsidRPr="006968E6">
        <w:rPr>
          <w:rFonts w:ascii="Calibri Light" w:eastAsia="Calibri" w:hAnsi="Calibri Light" w:cs="Calibri Light"/>
          <w:b/>
        </w:rPr>
        <w:t>pm</w:t>
      </w:r>
      <w:r w:rsidRPr="006968E6">
        <w:rPr>
          <w:rFonts w:ascii="Calibri Light" w:eastAsia="Calibri" w:hAnsi="Calibri Light" w:cs="Calibri Light"/>
        </w:rPr>
        <w:t>.</w:t>
      </w:r>
    </w:p>
    <w:p w14:paraId="210A32DC" w14:textId="20BE631F" w:rsidR="006968E6" w:rsidRPr="0059419E" w:rsidRDefault="006968E6" w:rsidP="006968E6">
      <w:pPr>
        <w:spacing w:after="0" w:line="256" w:lineRule="auto"/>
        <w:rPr>
          <w:rFonts w:eastAsia="Calibri" w:cstheme="minorHAnsi"/>
        </w:rPr>
      </w:pPr>
      <w:r w:rsidRPr="0059419E">
        <w:rPr>
          <w:rFonts w:eastAsia="Calibri" w:cstheme="minorHAnsi"/>
          <w:b/>
        </w:rPr>
        <w:t>Present:</w:t>
      </w:r>
      <w:r w:rsidRPr="0059419E">
        <w:rPr>
          <w:rFonts w:eastAsia="Calibri" w:cstheme="minorHAnsi"/>
        </w:rPr>
        <w:t xml:space="preserve"> Cllr Keith Arbery; Cllr Mary Bason; </w:t>
      </w:r>
      <w:r w:rsidR="00EF168F" w:rsidRPr="0059419E">
        <w:rPr>
          <w:rFonts w:eastAsia="Calibri" w:cstheme="minorHAnsi"/>
        </w:rPr>
        <w:t>Cllr Anne Gledhill</w:t>
      </w:r>
      <w:r w:rsidR="00EF168F" w:rsidRPr="0059419E">
        <w:rPr>
          <w:rFonts w:eastAsia="Calibri" w:cstheme="minorHAnsi"/>
        </w:rPr>
        <w:t xml:space="preserve">; </w:t>
      </w:r>
      <w:r w:rsidRPr="0059419E">
        <w:rPr>
          <w:rFonts w:eastAsia="Calibri" w:cstheme="minorHAnsi"/>
        </w:rPr>
        <w:t>Cllr Elizabeth Lyster; Cllr Rob Rees; Cllr Jonathan Roberts; Cllr Mike Tucker.</w:t>
      </w:r>
    </w:p>
    <w:p w14:paraId="1F4DF64B" w14:textId="46E2D2B0" w:rsidR="006968E6" w:rsidRPr="0059419E" w:rsidRDefault="006968E6" w:rsidP="006968E6">
      <w:pPr>
        <w:spacing w:after="0" w:line="256" w:lineRule="auto"/>
        <w:rPr>
          <w:rFonts w:eastAsia="Calibri" w:cstheme="minorHAnsi"/>
        </w:rPr>
      </w:pPr>
      <w:r w:rsidRPr="0059419E">
        <w:rPr>
          <w:rFonts w:eastAsia="Calibri" w:cstheme="minorHAnsi"/>
          <w:b/>
          <w:bCs/>
        </w:rPr>
        <w:t>Attending</w:t>
      </w:r>
      <w:r w:rsidRPr="0059419E">
        <w:rPr>
          <w:rFonts w:eastAsia="Calibri" w:cstheme="minorHAnsi"/>
        </w:rPr>
        <w:t>: County Cllr Nigel Hartin</w:t>
      </w:r>
    </w:p>
    <w:p w14:paraId="0CEE62F5" w14:textId="77777777" w:rsidR="006968E6" w:rsidRPr="0059419E" w:rsidRDefault="006968E6" w:rsidP="006968E6">
      <w:pPr>
        <w:spacing w:line="256" w:lineRule="auto"/>
        <w:rPr>
          <w:rFonts w:eastAsia="Calibri" w:cstheme="minorHAnsi"/>
          <w:b/>
        </w:rPr>
      </w:pPr>
      <w:r w:rsidRPr="0059419E">
        <w:rPr>
          <w:rFonts w:eastAsia="Calibri" w:cstheme="minorHAnsi"/>
          <w:b/>
        </w:rPr>
        <w:t>Clerk</w:t>
      </w:r>
      <w:r w:rsidRPr="0059419E">
        <w:rPr>
          <w:rFonts w:eastAsia="Calibri" w:cstheme="minorHAnsi"/>
        </w:rPr>
        <w:t>: Mr Max Maxwell</w:t>
      </w:r>
    </w:p>
    <w:p w14:paraId="5AF4AD59" w14:textId="5C4DA527" w:rsidR="003125B9" w:rsidRPr="00F933AA" w:rsidRDefault="0076722C" w:rsidP="003125B9">
      <w:pPr>
        <w:shd w:val="clear" w:color="auto" w:fill="FFFFFF"/>
        <w:spacing w:after="0" w:line="240" w:lineRule="auto"/>
        <w:rPr>
          <w:rFonts w:eastAsia="Times New Roman" w:cstheme="minorHAnsi"/>
          <w:color w:val="222222"/>
          <w:sz w:val="24"/>
          <w:szCs w:val="24"/>
          <w:lang w:eastAsia="en-GB"/>
        </w:rPr>
      </w:pPr>
      <w:r>
        <w:rPr>
          <w:rFonts w:eastAsia="Times New Roman" w:cstheme="minorHAnsi"/>
          <w:b/>
          <w:bCs/>
          <w:color w:val="222222"/>
          <w:sz w:val="24"/>
          <w:szCs w:val="24"/>
          <w:lang w:eastAsia="en-GB"/>
        </w:rPr>
        <w:t>Business of the meeting</w:t>
      </w:r>
    </w:p>
    <w:p w14:paraId="77AB03C6" w14:textId="77777777" w:rsidR="003125B9" w:rsidRPr="00F933AA" w:rsidRDefault="003125B9" w:rsidP="003125B9">
      <w:pPr>
        <w:shd w:val="clear" w:color="auto" w:fill="FFFFFF"/>
        <w:spacing w:after="0" w:line="240" w:lineRule="auto"/>
        <w:rPr>
          <w:rFonts w:eastAsia="Times New Roman" w:cstheme="minorHAnsi"/>
          <w:color w:val="222222"/>
          <w:sz w:val="24"/>
          <w:szCs w:val="24"/>
          <w:lang w:eastAsia="en-GB"/>
        </w:rPr>
      </w:pPr>
    </w:p>
    <w:p w14:paraId="5F6D7CB8" w14:textId="61529837" w:rsidR="0035361F" w:rsidRDefault="001D0578" w:rsidP="002F64FA">
      <w:pPr>
        <w:pStyle w:val="NoSpacing"/>
        <w:rPr>
          <w:b/>
          <w:bCs/>
        </w:rPr>
      </w:pPr>
      <w:r w:rsidRPr="006968E6">
        <w:rPr>
          <w:b/>
          <w:bCs/>
          <w:lang w:eastAsia="en-GB"/>
        </w:rPr>
        <w:t>1</w:t>
      </w:r>
      <w:r w:rsidR="00EF168F">
        <w:rPr>
          <w:b/>
          <w:bCs/>
          <w:lang w:eastAsia="en-GB"/>
        </w:rPr>
        <w:t>4</w:t>
      </w:r>
      <w:r w:rsidRPr="006968E6">
        <w:rPr>
          <w:b/>
          <w:bCs/>
          <w:lang w:eastAsia="en-GB"/>
        </w:rPr>
        <w:t>.</w:t>
      </w:r>
      <w:r w:rsidRPr="006968E6">
        <w:rPr>
          <w:b/>
          <w:bCs/>
          <w:lang w:eastAsia="en-GB"/>
        </w:rPr>
        <w:tab/>
      </w:r>
      <w:r w:rsidR="00EF168F">
        <w:rPr>
          <w:b/>
          <w:bCs/>
        </w:rPr>
        <w:t>Declaration of interests</w:t>
      </w:r>
    </w:p>
    <w:p w14:paraId="7199E2B4" w14:textId="199154DE" w:rsidR="006968E6" w:rsidRPr="006968E6" w:rsidRDefault="00EF168F" w:rsidP="002F64FA">
      <w:pPr>
        <w:pStyle w:val="NoSpacing"/>
      </w:pPr>
      <w:r>
        <w:t>None</w:t>
      </w:r>
    </w:p>
    <w:p w14:paraId="6EA3C9B5" w14:textId="77777777" w:rsidR="002F64FA" w:rsidRPr="006968E6" w:rsidRDefault="002F64FA" w:rsidP="002F64FA">
      <w:pPr>
        <w:pStyle w:val="NoSpacing"/>
        <w:rPr>
          <w:b/>
          <w:bCs/>
        </w:rPr>
      </w:pPr>
    </w:p>
    <w:p w14:paraId="5E78BE7E" w14:textId="0250C97C" w:rsidR="00DF3B2D" w:rsidRPr="006968E6" w:rsidRDefault="00EF168F" w:rsidP="002F64FA">
      <w:pPr>
        <w:pStyle w:val="NoSpacing"/>
        <w:rPr>
          <w:b/>
          <w:bCs/>
        </w:rPr>
      </w:pPr>
      <w:r>
        <w:rPr>
          <w:b/>
          <w:bCs/>
        </w:rPr>
        <w:t>15</w:t>
      </w:r>
      <w:r w:rsidR="002F64FA" w:rsidRPr="006968E6">
        <w:rPr>
          <w:b/>
          <w:bCs/>
        </w:rPr>
        <w:t xml:space="preserve">. </w:t>
      </w:r>
      <w:r w:rsidR="002F64FA" w:rsidRPr="006968E6">
        <w:rPr>
          <w:b/>
          <w:bCs/>
        </w:rPr>
        <w:tab/>
      </w:r>
      <w:r w:rsidR="00DF3B2D" w:rsidRPr="006968E6">
        <w:rPr>
          <w:b/>
          <w:bCs/>
        </w:rPr>
        <w:t>Apologies</w:t>
      </w:r>
    </w:p>
    <w:p w14:paraId="2D7986E5" w14:textId="54BCEB21" w:rsidR="002F64FA" w:rsidRDefault="006968E6" w:rsidP="002F64FA">
      <w:pPr>
        <w:pStyle w:val="NoSpacing"/>
        <w:rPr>
          <w:rFonts w:ascii="Calibri" w:eastAsia="Calibri" w:hAnsi="Calibri" w:cs="Calibri"/>
        </w:rPr>
      </w:pPr>
      <w:r>
        <w:rPr>
          <w:rFonts w:ascii="Calibri" w:eastAsia="Calibri" w:hAnsi="Calibri" w:cs="Calibri"/>
        </w:rPr>
        <w:t>Apologies were received from</w:t>
      </w:r>
      <w:r w:rsidR="00EF168F" w:rsidRPr="00EF168F">
        <w:rPr>
          <w:rFonts w:ascii="Calibri" w:eastAsia="Calibri" w:hAnsi="Calibri" w:cs="Calibri"/>
        </w:rPr>
        <w:t xml:space="preserve"> </w:t>
      </w:r>
      <w:r w:rsidR="00EF168F" w:rsidRPr="006968E6">
        <w:rPr>
          <w:rFonts w:ascii="Calibri" w:eastAsia="Calibri" w:hAnsi="Calibri" w:cs="Calibri"/>
        </w:rPr>
        <w:t>Cllr Christine Tinker</w:t>
      </w:r>
      <w:r>
        <w:rPr>
          <w:rFonts w:ascii="Calibri" w:eastAsia="Calibri" w:hAnsi="Calibri" w:cs="Calibri"/>
        </w:rPr>
        <w:t>.</w:t>
      </w:r>
    </w:p>
    <w:p w14:paraId="3F3C2382" w14:textId="77777777" w:rsidR="006968E6" w:rsidRPr="006968E6" w:rsidRDefault="006968E6" w:rsidP="002F64FA">
      <w:pPr>
        <w:pStyle w:val="NoSpacing"/>
        <w:rPr>
          <w:b/>
          <w:bCs/>
        </w:rPr>
      </w:pPr>
    </w:p>
    <w:p w14:paraId="09FF5B70" w14:textId="77777777" w:rsidR="00EF168F" w:rsidRPr="00082568" w:rsidRDefault="00EF168F" w:rsidP="00EF168F">
      <w:pPr>
        <w:pStyle w:val="NoSpacing"/>
        <w:rPr>
          <w:b/>
          <w:bCs/>
        </w:rPr>
      </w:pPr>
      <w:r w:rsidRPr="00082568">
        <w:rPr>
          <w:b/>
          <w:bCs/>
        </w:rPr>
        <w:t>16.</w:t>
      </w:r>
      <w:r w:rsidRPr="00082568">
        <w:rPr>
          <w:b/>
          <w:bCs/>
        </w:rPr>
        <w:tab/>
        <w:t>To agree the minutes of the last meeting.</w:t>
      </w:r>
    </w:p>
    <w:p w14:paraId="24638A1E" w14:textId="303BA72E" w:rsidR="00EF168F" w:rsidRPr="0059419E" w:rsidRDefault="0059419E" w:rsidP="00EF168F">
      <w:pPr>
        <w:pStyle w:val="NoSpacing"/>
      </w:pPr>
      <w:r w:rsidRPr="0059419E">
        <w:t>These were agreed.</w:t>
      </w:r>
    </w:p>
    <w:p w14:paraId="7B895325" w14:textId="77777777" w:rsidR="0059419E" w:rsidRPr="00082568" w:rsidRDefault="0059419E" w:rsidP="00EF168F">
      <w:pPr>
        <w:pStyle w:val="NoSpacing"/>
        <w:rPr>
          <w:b/>
          <w:bCs/>
        </w:rPr>
      </w:pPr>
    </w:p>
    <w:p w14:paraId="19B65DBE" w14:textId="77777777" w:rsidR="00EF168F" w:rsidRPr="00082568" w:rsidRDefault="00EF168F" w:rsidP="00EF168F">
      <w:pPr>
        <w:pStyle w:val="NoSpacing"/>
        <w:rPr>
          <w:b/>
          <w:bCs/>
        </w:rPr>
      </w:pPr>
      <w:r w:rsidRPr="00082568">
        <w:rPr>
          <w:b/>
          <w:bCs/>
        </w:rPr>
        <w:t>17.</w:t>
      </w:r>
      <w:r w:rsidRPr="00082568">
        <w:rPr>
          <w:b/>
          <w:bCs/>
        </w:rPr>
        <w:tab/>
        <w:t>Matters arising from the previous minutes.</w:t>
      </w:r>
    </w:p>
    <w:p w14:paraId="04370863" w14:textId="4FB36F40" w:rsidR="00EF168F" w:rsidRPr="0059419E" w:rsidRDefault="0059419E" w:rsidP="00EF168F">
      <w:pPr>
        <w:pStyle w:val="NoSpacing"/>
      </w:pPr>
      <w:r>
        <w:t xml:space="preserve">The council noted the response from Shropshire council to our letter on improving rural roads. No response has </w:t>
      </w:r>
      <w:r w:rsidR="005208B3">
        <w:t xml:space="preserve">yet </w:t>
      </w:r>
      <w:r>
        <w:t>been received regarding the drains at ‘The Bird on the Rock’ and surrounding area.</w:t>
      </w:r>
    </w:p>
    <w:p w14:paraId="7C9AD858" w14:textId="77777777" w:rsidR="0059419E" w:rsidRPr="00082568" w:rsidRDefault="0059419E" w:rsidP="00EF168F">
      <w:pPr>
        <w:pStyle w:val="NoSpacing"/>
        <w:rPr>
          <w:b/>
          <w:bCs/>
        </w:rPr>
      </w:pPr>
    </w:p>
    <w:p w14:paraId="4E496095" w14:textId="77777777" w:rsidR="00EF168F" w:rsidRPr="00082568" w:rsidRDefault="00EF168F" w:rsidP="00EF168F">
      <w:pPr>
        <w:pStyle w:val="NoSpacing"/>
        <w:rPr>
          <w:b/>
          <w:bCs/>
        </w:rPr>
      </w:pPr>
      <w:r w:rsidRPr="00082568">
        <w:rPr>
          <w:b/>
          <w:bCs/>
        </w:rPr>
        <w:t xml:space="preserve">18. </w:t>
      </w:r>
      <w:r w:rsidRPr="00082568">
        <w:rPr>
          <w:b/>
          <w:bCs/>
        </w:rPr>
        <w:tab/>
        <w:t>Co-option of a new councillor.</w:t>
      </w:r>
    </w:p>
    <w:p w14:paraId="700B0AD1" w14:textId="33B61C95" w:rsidR="00EF168F" w:rsidRDefault="00EF168F" w:rsidP="00EF168F">
      <w:pPr>
        <w:pStyle w:val="NoSpacing"/>
      </w:pPr>
      <w:r>
        <w:t xml:space="preserve">Tricia McHaffie </w:t>
      </w:r>
      <w:r w:rsidR="005208B3">
        <w:t xml:space="preserve">from Shelderton </w:t>
      </w:r>
      <w:r>
        <w:t>had put her name forward to fill the vacancy. This was supported by the council.</w:t>
      </w:r>
    </w:p>
    <w:p w14:paraId="50DB6846" w14:textId="515E6125" w:rsidR="00EF168F" w:rsidRPr="00EF168F" w:rsidRDefault="00EF168F" w:rsidP="00EF168F">
      <w:pPr>
        <w:pStyle w:val="NoSpacing"/>
      </w:pPr>
      <w:r w:rsidRPr="00EF168F">
        <w:rPr>
          <w:b/>
          <w:bCs/>
        </w:rPr>
        <w:t>Action</w:t>
      </w:r>
      <w:r>
        <w:t xml:space="preserve">: Clerk </w:t>
      </w:r>
      <w:r w:rsidR="005208B3">
        <w:t>to</w:t>
      </w:r>
      <w:r>
        <w:t xml:space="preserve"> send welcome pack.</w:t>
      </w:r>
    </w:p>
    <w:p w14:paraId="4878CADB" w14:textId="77777777" w:rsidR="00EF168F" w:rsidRPr="00082568" w:rsidRDefault="00EF168F" w:rsidP="00EF168F">
      <w:pPr>
        <w:pStyle w:val="NoSpacing"/>
        <w:rPr>
          <w:b/>
          <w:bCs/>
        </w:rPr>
      </w:pPr>
    </w:p>
    <w:p w14:paraId="72AAFA32" w14:textId="77777777" w:rsidR="00EF168F" w:rsidRPr="002A3C56" w:rsidRDefault="00EF168F" w:rsidP="00EF168F">
      <w:pPr>
        <w:pStyle w:val="NoSpacing"/>
        <w:rPr>
          <w:b/>
          <w:bCs/>
        </w:rPr>
      </w:pPr>
      <w:r w:rsidRPr="00082568">
        <w:rPr>
          <w:b/>
          <w:bCs/>
        </w:rPr>
        <w:t xml:space="preserve">19. </w:t>
      </w:r>
      <w:r w:rsidRPr="00082568">
        <w:rPr>
          <w:b/>
          <w:bCs/>
        </w:rPr>
        <w:tab/>
        <w:t>Path connection between Clungunford and Aston on Clun</w:t>
      </w:r>
      <w:r>
        <w:rPr>
          <w:b/>
          <w:bCs/>
        </w:rPr>
        <w:t>.</w:t>
      </w:r>
    </w:p>
    <w:p w14:paraId="6144FEC7" w14:textId="71E3FEF5" w:rsidR="0059419E" w:rsidRDefault="005208B3" w:rsidP="00EF168F">
      <w:pPr>
        <w:pStyle w:val="NoSpacing"/>
      </w:pPr>
      <w:r>
        <w:t>Following on from the discussion at the last council meeting, a</w:t>
      </w:r>
      <w:r w:rsidR="0059419E">
        <w:t xml:space="preserve">ll three landowners whose land is crossed by the path in question </w:t>
      </w:r>
      <w:r>
        <w:t>were</w:t>
      </w:r>
      <w:r w:rsidR="0059419E">
        <w:t xml:space="preserve"> contacted and none </w:t>
      </w:r>
      <w:r>
        <w:t>is</w:t>
      </w:r>
      <w:r w:rsidR="0059419E">
        <w:t xml:space="preserve"> supportive of the idea of a permissive path. The council discussed the process of making an application to have the right of way reinstated. However, the council concluded that they would not </w:t>
      </w:r>
      <w:r>
        <w:t>make</w:t>
      </w:r>
      <w:r w:rsidR="0059419E">
        <w:t xml:space="preserve"> </w:t>
      </w:r>
      <w:r>
        <w:t xml:space="preserve">such </w:t>
      </w:r>
      <w:r w:rsidR="0059419E">
        <w:t>an application.</w:t>
      </w:r>
    </w:p>
    <w:p w14:paraId="244C8E8D" w14:textId="77777777" w:rsidR="0059419E" w:rsidRPr="002F64FA" w:rsidRDefault="0059419E" w:rsidP="00EF168F">
      <w:pPr>
        <w:pStyle w:val="NoSpacing"/>
      </w:pPr>
    </w:p>
    <w:p w14:paraId="70990889" w14:textId="77777777" w:rsidR="00EF168F" w:rsidRPr="00082568" w:rsidRDefault="00EF168F" w:rsidP="00EF168F">
      <w:pPr>
        <w:pStyle w:val="NoSpacing"/>
        <w:rPr>
          <w:b/>
          <w:bCs/>
        </w:rPr>
      </w:pPr>
      <w:r>
        <w:rPr>
          <w:b/>
          <w:bCs/>
        </w:rPr>
        <w:t>20</w:t>
      </w:r>
      <w:r w:rsidRPr="00082568">
        <w:rPr>
          <w:b/>
          <w:bCs/>
        </w:rPr>
        <w:t>.</w:t>
      </w:r>
      <w:r w:rsidRPr="00082568">
        <w:rPr>
          <w:b/>
          <w:bCs/>
        </w:rPr>
        <w:tab/>
        <w:t>Planning matters</w:t>
      </w:r>
      <w:r>
        <w:rPr>
          <w:b/>
          <w:bCs/>
        </w:rPr>
        <w:t>.</w:t>
      </w:r>
    </w:p>
    <w:p w14:paraId="74401D08" w14:textId="412C6495" w:rsidR="00EF168F" w:rsidRPr="00547C76" w:rsidRDefault="00EF168F" w:rsidP="00EF168F">
      <w:pPr>
        <w:pStyle w:val="NoSpacing"/>
        <w:rPr>
          <w:rFonts w:cstheme="minorHAnsi"/>
          <w:color w:val="222222"/>
          <w:shd w:val="clear" w:color="auto" w:fill="FFFFFF"/>
        </w:rPr>
      </w:pPr>
    </w:p>
    <w:p w14:paraId="5F571B85" w14:textId="72B33D8D" w:rsidR="00EF168F" w:rsidRDefault="00EF168F" w:rsidP="00EF168F">
      <w:pPr>
        <w:pStyle w:val="NoSpacing"/>
        <w:rPr>
          <w:rFonts w:cstheme="minorHAnsi"/>
        </w:rPr>
      </w:pPr>
      <w:r w:rsidRPr="00EF168F">
        <w:rPr>
          <w:rFonts w:cstheme="minorHAnsi"/>
          <w:b/>
          <w:bCs/>
          <w:color w:val="222222"/>
          <w:shd w:val="clear" w:color="auto" w:fill="FFFFFF"/>
        </w:rPr>
        <w:t>A</w:t>
      </w:r>
      <w:r>
        <w:rPr>
          <w:rFonts w:cstheme="minorHAnsi"/>
          <w:b/>
          <w:bCs/>
          <w:color w:val="222222"/>
          <w:shd w:val="clear" w:color="auto" w:fill="FFFFFF"/>
        </w:rPr>
        <w:t>.</w:t>
      </w:r>
      <w:r w:rsidRPr="00EF168F">
        <w:rPr>
          <w:rFonts w:cstheme="minorHAnsi"/>
          <w:b/>
          <w:bCs/>
          <w:color w:val="222222"/>
          <w:shd w:val="clear" w:color="auto" w:fill="FFFFFF"/>
        </w:rPr>
        <w:t xml:space="preserve"> &amp; B</w:t>
      </w:r>
      <w:r>
        <w:rPr>
          <w:rFonts w:cstheme="minorHAnsi"/>
          <w:b/>
          <w:bCs/>
          <w:color w:val="222222"/>
          <w:shd w:val="clear" w:color="auto" w:fill="FFFFFF"/>
        </w:rPr>
        <w:t>.</w:t>
      </w:r>
      <w:r>
        <w:rPr>
          <w:rFonts w:cstheme="minorHAnsi"/>
          <w:color w:val="222222"/>
          <w:shd w:val="clear" w:color="auto" w:fill="FFFFFF"/>
        </w:rPr>
        <w:tab/>
        <w:t xml:space="preserve">Reports were accepted from the </w:t>
      </w:r>
      <w:r w:rsidRPr="00EF168F">
        <w:rPr>
          <w:rFonts w:cstheme="minorHAnsi"/>
          <w:i/>
          <w:iCs/>
          <w:color w:val="222222"/>
          <w:shd w:val="clear" w:color="auto" w:fill="FFFFFF"/>
        </w:rPr>
        <w:t>ad hoc</w:t>
      </w:r>
      <w:r>
        <w:rPr>
          <w:rFonts w:cstheme="minorHAnsi"/>
          <w:color w:val="222222"/>
          <w:shd w:val="clear" w:color="auto" w:fill="FFFFFF"/>
        </w:rPr>
        <w:t xml:space="preserve"> planning committees.</w:t>
      </w:r>
    </w:p>
    <w:p w14:paraId="04D15CCC" w14:textId="7A108324" w:rsidR="00EF168F" w:rsidRPr="008C14AF" w:rsidRDefault="00EF168F" w:rsidP="00EF168F">
      <w:pPr>
        <w:pStyle w:val="NoSpacing"/>
        <w:rPr>
          <w:rFonts w:cstheme="minorHAnsi"/>
          <w:color w:val="222222"/>
          <w:shd w:val="clear" w:color="auto" w:fill="FFFFFF"/>
        </w:rPr>
      </w:pPr>
      <w:r>
        <w:rPr>
          <w:rFonts w:cstheme="minorHAnsi"/>
          <w:b/>
          <w:bCs/>
        </w:rPr>
        <w:t>C.</w:t>
      </w:r>
      <w:r>
        <w:rPr>
          <w:rFonts w:cstheme="minorHAnsi"/>
        </w:rPr>
        <w:t xml:space="preserve"> </w:t>
      </w:r>
      <w:r>
        <w:rPr>
          <w:rFonts w:cstheme="minorHAnsi"/>
        </w:rPr>
        <w:tab/>
      </w:r>
      <w:r>
        <w:rPr>
          <w:rFonts w:cstheme="minorHAnsi"/>
        </w:rPr>
        <w:t>The council noted recent planning decisions.</w:t>
      </w:r>
      <w:r w:rsidRPr="00223E1F">
        <w:rPr>
          <w:rFonts w:cstheme="minorHAnsi"/>
          <w:color w:val="222222"/>
        </w:rPr>
        <w:br/>
      </w:r>
    </w:p>
    <w:p w14:paraId="6EE1AB10" w14:textId="77777777" w:rsidR="00EF168F" w:rsidRPr="00082568" w:rsidRDefault="00EF168F" w:rsidP="00EF168F">
      <w:pPr>
        <w:pStyle w:val="NoSpacing"/>
        <w:rPr>
          <w:b/>
          <w:bCs/>
        </w:rPr>
      </w:pPr>
      <w:r>
        <w:rPr>
          <w:b/>
          <w:bCs/>
        </w:rPr>
        <w:t>21</w:t>
      </w:r>
      <w:r w:rsidRPr="00082568">
        <w:rPr>
          <w:b/>
          <w:bCs/>
        </w:rPr>
        <w:t>.</w:t>
      </w:r>
      <w:r w:rsidRPr="00082568">
        <w:rPr>
          <w:b/>
          <w:bCs/>
        </w:rPr>
        <w:tab/>
        <w:t>Finances</w:t>
      </w:r>
    </w:p>
    <w:p w14:paraId="626C846A" w14:textId="1E909BCA" w:rsidR="00EF168F" w:rsidRDefault="00EF168F" w:rsidP="00EF168F">
      <w:pPr>
        <w:pStyle w:val="NoSpacing"/>
        <w:ind w:firstLine="720"/>
      </w:pPr>
      <w:r>
        <w:t>T</w:t>
      </w:r>
      <w:r>
        <w:t>he following costs</w:t>
      </w:r>
      <w:r w:rsidRPr="00EF168F">
        <w:t xml:space="preserve"> </w:t>
      </w:r>
      <w:r>
        <w:t>were</w:t>
      </w:r>
      <w:r w:rsidRPr="002F64FA">
        <w:t xml:space="preserve"> authorise</w:t>
      </w:r>
      <w:r>
        <w:t>d</w:t>
      </w:r>
      <w:r>
        <w:t>:</w:t>
      </w:r>
    </w:p>
    <w:p w14:paraId="7820BD3B" w14:textId="77777777" w:rsidR="00EF168F" w:rsidRDefault="00EF168F" w:rsidP="00EF168F">
      <w:pPr>
        <w:pStyle w:val="NoSpacing"/>
        <w:numPr>
          <w:ilvl w:val="0"/>
          <w:numId w:val="11"/>
        </w:numPr>
      </w:pPr>
      <w:r>
        <w:t>Shropshire Association of Local Councils (SALC) affiliation fee - £178.97</w:t>
      </w:r>
    </w:p>
    <w:p w14:paraId="1B0881C3" w14:textId="77777777" w:rsidR="00EF168F" w:rsidRDefault="00EF168F" w:rsidP="00EF168F">
      <w:pPr>
        <w:pStyle w:val="NoSpacing"/>
        <w:numPr>
          <w:ilvl w:val="0"/>
          <w:numId w:val="11"/>
        </w:numPr>
      </w:pPr>
      <w:r>
        <w:t>Heart of Wales Line Association membership 2021 - £18</w:t>
      </w:r>
    </w:p>
    <w:p w14:paraId="3066DD19" w14:textId="77777777" w:rsidR="00EF168F" w:rsidRDefault="00EF168F" w:rsidP="00EF168F">
      <w:pPr>
        <w:pStyle w:val="NoSpacing"/>
        <w:numPr>
          <w:ilvl w:val="0"/>
          <w:numId w:val="11"/>
        </w:numPr>
      </w:pPr>
      <w:r>
        <w:t>Internal audit fees (2020 &amp; 2021) - £71.98</w:t>
      </w:r>
    </w:p>
    <w:p w14:paraId="753CD7F4" w14:textId="77777777" w:rsidR="00EF168F" w:rsidRDefault="00EF168F" w:rsidP="00EF168F">
      <w:pPr>
        <w:pStyle w:val="NoSpacing"/>
        <w:numPr>
          <w:ilvl w:val="0"/>
          <w:numId w:val="11"/>
        </w:numPr>
      </w:pPr>
      <w:r>
        <w:t>Stationery (copier paper) - £20.16</w:t>
      </w:r>
    </w:p>
    <w:p w14:paraId="3A359D9B" w14:textId="77777777" w:rsidR="00EF168F" w:rsidRDefault="00EF168F" w:rsidP="00EF168F">
      <w:pPr>
        <w:pStyle w:val="NoSpacing"/>
      </w:pPr>
    </w:p>
    <w:p w14:paraId="1A8C71F8" w14:textId="77777777" w:rsidR="005208B3" w:rsidRDefault="005208B3" w:rsidP="00EF168F">
      <w:pPr>
        <w:pStyle w:val="NoSpacing"/>
        <w:rPr>
          <w:b/>
          <w:bCs/>
        </w:rPr>
      </w:pPr>
    </w:p>
    <w:p w14:paraId="3E7F9E02" w14:textId="77777777" w:rsidR="005208B3" w:rsidRDefault="005208B3" w:rsidP="00EF168F">
      <w:pPr>
        <w:pStyle w:val="NoSpacing"/>
        <w:rPr>
          <w:b/>
          <w:bCs/>
        </w:rPr>
      </w:pPr>
    </w:p>
    <w:p w14:paraId="35EC27CA" w14:textId="18FD0A44" w:rsidR="00EF168F" w:rsidRPr="002A3C56" w:rsidRDefault="00EF168F" w:rsidP="00EF168F">
      <w:pPr>
        <w:pStyle w:val="NoSpacing"/>
        <w:rPr>
          <w:b/>
          <w:bCs/>
        </w:rPr>
      </w:pPr>
      <w:r>
        <w:rPr>
          <w:b/>
          <w:bCs/>
        </w:rPr>
        <w:lastRenderedPageBreak/>
        <w:t>22</w:t>
      </w:r>
      <w:r w:rsidRPr="00082568">
        <w:rPr>
          <w:b/>
          <w:bCs/>
        </w:rPr>
        <w:t xml:space="preserve">. </w:t>
      </w:r>
      <w:r w:rsidRPr="00082568">
        <w:rPr>
          <w:b/>
          <w:bCs/>
        </w:rPr>
        <w:tab/>
        <w:t>Correspondence</w:t>
      </w:r>
    </w:p>
    <w:p w14:paraId="7D1C5482" w14:textId="2DDC5E0A" w:rsidR="00EF168F" w:rsidRDefault="00EF168F" w:rsidP="00EF168F">
      <w:pPr>
        <w:pStyle w:val="NoSpacing"/>
      </w:pPr>
      <w:r>
        <w:t xml:space="preserve">The council accepted the suggested </w:t>
      </w:r>
      <w:r w:rsidR="0059419E">
        <w:t>priorities</w:t>
      </w:r>
      <w:r>
        <w:t xml:space="preserve"> </w:t>
      </w:r>
      <w:r w:rsidR="0059419E">
        <w:t>for</w:t>
      </w:r>
      <w:r>
        <w:t xml:space="preserve"> the policing charter, and the council agreed </w:t>
      </w:r>
      <w:r w:rsidR="0059419E">
        <w:t>a</w:t>
      </w:r>
      <w:r>
        <w:t xml:space="preserve"> response to the Police Commissioner’s Survey.</w:t>
      </w:r>
    </w:p>
    <w:p w14:paraId="1D7EAE56" w14:textId="7F13CAE4" w:rsidR="00EF168F" w:rsidRDefault="00EF168F" w:rsidP="00EF168F">
      <w:pPr>
        <w:pStyle w:val="NoSpacing"/>
      </w:pPr>
      <w:r w:rsidRPr="00EF168F">
        <w:rPr>
          <w:b/>
          <w:bCs/>
        </w:rPr>
        <w:t>Action</w:t>
      </w:r>
      <w:r>
        <w:t>: Clerk to respond to these.</w:t>
      </w:r>
    </w:p>
    <w:p w14:paraId="355B9400" w14:textId="77777777" w:rsidR="00EF168F" w:rsidRPr="002F64FA" w:rsidRDefault="00EF168F" w:rsidP="00EF168F">
      <w:pPr>
        <w:pStyle w:val="NoSpacing"/>
      </w:pPr>
    </w:p>
    <w:p w14:paraId="1AC9DB1F" w14:textId="77777777" w:rsidR="00EF168F" w:rsidRDefault="00EF168F" w:rsidP="00EF168F">
      <w:pPr>
        <w:pStyle w:val="NoSpacing"/>
        <w:rPr>
          <w:b/>
          <w:bCs/>
        </w:rPr>
      </w:pPr>
      <w:r>
        <w:rPr>
          <w:b/>
          <w:bCs/>
        </w:rPr>
        <w:t>23</w:t>
      </w:r>
      <w:r w:rsidRPr="00082568">
        <w:rPr>
          <w:b/>
          <w:bCs/>
        </w:rPr>
        <w:t>.</w:t>
      </w:r>
      <w:r w:rsidRPr="00082568">
        <w:rPr>
          <w:b/>
          <w:bCs/>
        </w:rPr>
        <w:tab/>
        <w:t>Parish matters</w:t>
      </w:r>
    </w:p>
    <w:p w14:paraId="4CE7F5F9" w14:textId="5788472A" w:rsidR="00EF168F" w:rsidRDefault="00EF168F" w:rsidP="006E257B">
      <w:pPr>
        <w:pStyle w:val="NoSpacing"/>
        <w:numPr>
          <w:ilvl w:val="0"/>
          <w:numId w:val="14"/>
        </w:numPr>
      </w:pPr>
      <w:r>
        <w:t xml:space="preserve">The clerk updated the council on </w:t>
      </w:r>
      <w:r w:rsidR="006E257B">
        <w:t>a request to place</w:t>
      </w:r>
      <w:r>
        <w:t xml:space="preserve"> a memorial bench in Shelderton. Shropshire Council have agreed with the applicant two potential sites for the bench and it is likely that the preferred site will be by the post box in Shelderton.</w:t>
      </w:r>
    </w:p>
    <w:p w14:paraId="370ED8B3" w14:textId="57ECBA23" w:rsidR="006E257B" w:rsidRDefault="006E257B" w:rsidP="006E257B">
      <w:pPr>
        <w:pStyle w:val="NoSpacing"/>
        <w:numPr>
          <w:ilvl w:val="0"/>
          <w:numId w:val="14"/>
        </w:numPr>
      </w:pPr>
      <w:r>
        <w:t>Cllr Tucker informed the council that trains now appear to be stopping at Hopton Heath.</w:t>
      </w:r>
    </w:p>
    <w:p w14:paraId="2FADC2C2" w14:textId="0064BFF1" w:rsidR="006E257B" w:rsidRDefault="006E257B" w:rsidP="006E257B">
      <w:pPr>
        <w:pStyle w:val="NoSpacing"/>
        <w:numPr>
          <w:ilvl w:val="0"/>
          <w:numId w:val="14"/>
        </w:numPr>
      </w:pPr>
      <w:r>
        <w:t xml:space="preserve">Cllr Lyster updated the council on the recent SALC local committee where a new chair, Jonathan Kemp, has been elected. She also sought </w:t>
      </w:r>
      <w:r w:rsidR="005208B3">
        <w:t xml:space="preserve">the </w:t>
      </w:r>
      <w:r>
        <w:t>council</w:t>
      </w:r>
      <w:r w:rsidR="005208B3">
        <w:t>’s views on</w:t>
      </w:r>
      <w:r>
        <w:t xml:space="preserve"> participat</w:t>
      </w:r>
      <w:r w:rsidR="005208B3">
        <w:t>ing</w:t>
      </w:r>
      <w:r>
        <w:t xml:space="preserve"> in the ‘Green Canopy’ project to celebrate the </w:t>
      </w:r>
      <w:r w:rsidR="005208B3">
        <w:t xml:space="preserve">Queen’s </w:t>
      </w:r>
      <w:r>
        <w:t xml:space="preserve">Diamond Jubilee next year, by planting an oak tree. The council </w:t>
      </w:r>
      <w:r w:rsidR="0059419E">
        <w:t>was supportive</w:t>
      </w:r>
      <w:r>
        <w:t>.</w:t>
      </w:r>
    </w:p>
    <w:p w14:paraId="71BA5E33" w14:textId="3692A22A" w:rsidR="006E257B" w:rsidRPr="002A3C56" w:rsidRDefault="006E257B" w:rsidP="006E257B">
      <w:pPr>
        <w:pStyle w:val="NoSpacing"/>
        <w:numPr>
          <w:ilvl w:val="0"/>
          <w:numId w:val="14"/>
        </w:numPr>
      </w:pPr>
      <w:r>
        <w:t>County Cllr Hartin agreed again to look at the planning application at Abcott raised at May’s meeting. He also mentioned that there have been problems with communication between Shropshire Highways and utilities companies regarding roadworks; and a full council meeting on 15</w:t>
      </w:r>
      <w:r w:rsidRPr="006E257B">
        <w:rPr>
          <w:vertAlign w:val="superscript"/>
        </w:rPr>
        <w:t>th</w:t>
      </w:r>
      <w:r>
        <w:t xml:space="preserve"> July will discuss the </w:t>
      </w:r>
      <w:r w:rsidR="005208B3">
        <w:t>L</w:t>
      </w:r>
      <w:r>
        <w:t xml:space="preserve">ocal </w:t>
      </w:r>
      <w:r w:rsidR="005208B3">
        <w:t>P</w:t>
      </w:r>
      <w:r>
        <w:t>lan.</w:t>
      </w:r>
    </w:p>
    <w:p w14:paraId="79D436C2" w14:textId="77777777" w:rsidR="00EF168F" w:rsidRPr="002F64FA" w:rsidRDefault="00EF168F" w:rsidP="00EF168F">
      <w:pPr>
        <w:pStyle w:val="NoSpacing"/>
      </w:pPr>
    </w:p>
    <w:p w14:paraId="5D45A07E" w14:textId="77777777" w:rsidR="00EF168F" w:rsidRPr="00082568" w:rsidRDefault="00EF168F" w:rsidP="00EF168F">
      <w:pPr>
        <w:pStyle w:val="NoSpacing"/>
        <w:rPr>
          <w:b/>
          <w:bCs/>
        </w:rPr>
      </w:pPr>
      <w:r>
        <w:rPr>
          <w:b/>
          <w:bCs/>
        </w:rPr>
        <w:t>24</w:t>
      </w:r>
      <w:r w:rsidRPr="00082568">
        <w:rPr>
          <w:b/>
          <w:bCs/>
        </w:rPr>
        <w:t>.</w:t>
      </w:r>
      <w:r w:rsidRPr="00082568">
        <w:rPr>
          <w:b/>
          <w:bCs/>
        </w:rPr>
        <w:tab/>
        <w:t>Date of next meeting</w:t>
      </w:r>
    </w:p>
    <w:p w14:paraId="115E9107" w14:textId="14FFD4FC" w:rsidR="006E6C78" w:rsidRDefault="006E6C78" w:rsidP="009E0BB6">
      <w:pPr>
        <w:pStyle w:val="NoSpacing"/>
      </w:pPr>
      <w:r>
        <w:t xml:space="preserve">The next meeting will be on Wednesday </w:t>
      </w:r>
      <w:r w:rsidR="006E257B">
        <w:t>8</w:t>
      </w:r>
      <w:r w:rsidRPr="006E6C78">
        <w:rPr>
          <w:vertAlign w:val="superscript"/>
        </w:rPr>
        <w:t>th</w:t>
      </w:r>
      <w:r>
        <w:t xml:space="preserve"> </w:t>
      </w:r>
      <w:r w:rsidR="006E257B">
        <w:t>September</w:t>
      </w:r>
      <w:r>
        <w:t xml:space="preserve"> at 7pm at Clungunford village hall.</w:t>
      </w:r>
    </w:p>
    <w:p w14:paraId="359A915A" w14:textId="05C70051" w:rsidR="006E257B" w:rsidRDefault="006E257B" w:rsidP="009E0BB6">
      <w:pPr>
        <w:pStyle w:val="NoSpacing"/>
      </w:pPr>
    </w:p>
    <w:p w14:paraId="3E63D601" w14:textId="4F48F71D" w:rsidR="006E257B" w:rsidRPr="006E6C78" w:rsidRDefault="006E257B" w:rsidP="009E0BB6">
      <w:pPr>
        <w:pStyle w:val="NoSpacing"/>
      </w:pPr>
      <w:r>
        <w:t>The meeting ended at 8pm.</w:t>
      </w:r>
    </w:p>
    <w:p w14:paraId="7E91B3C2" w14:textId="77777777" w:rsidR="009E0BB6" w:rsidRPr="009E0BB6" w:rsidRDefault="009E0BB6" w:rsidP="009E0BB6">
      <w:pPr>
        <w:pStyle w:val="NoSpacing"/>
      </w:pPr>
    </w:p>
    <w:p w14:paraId="3E4C4F35" w14:textId="77777777" w:rsidR="009E0BB6" w:rsidRDefault="009E0BB6" w:rsidP="0035361F">
      <w:pPr>
        <w:spacing w:after="0"/>
        <w:rPr>
          <w:b/>
        </w:rPr>
        <w:sectPr w:rsidR="009E0BB6">
          <w:headerReference w:type="default" r:id="rId7"/>
          <w:pgSz w:w="11906" w:h="16838"/>
          <w:pgMar w:top="1440" w:right="1440" w:bottom="1440" w:left="1440" w:header="708" w:footer="708" w:gutter="0"/>
          <w:cols w:space="708"/>
          <w:docGrid w:linePitch="360"/>
        </w:sectPr>
      </w:pPr>
    </w:p>
    <w:p w14:paraId="79398346" w14:textId="33AE3C4E" w:rsidR="0035361F" w:rsidRDefault="009B1457" w:rsidP="0035361F">
      <w:pPr>
        <w:spacing w:after="0"/>
        <w:rPr>
          <w:b/>
        </w:rPr>
      </w:pPr>
      <w:r w:rsidRPr="003635E9">
        <w:rPr>
          <w:b/>
        </w:rPr>
        <w:t>Max Maxwel</w:t>
      </w:r>
      <w:r w:rsidR="0035361F">
        <w:rPr>
          <w:b/>
        </w:rPr>
        <w:t>l</w:t>
      </w:r>
    </w:p>
    <w:p w14:paraId="0162F45E" w14:textId="215BEFA0" w:rsidR="000F11D0" w:rsidRDefault="005526C9" w:rsidP="0035361F">
      <w:pPr>
        <w:spacing w:after="0"/>
        <w:rPr>
          <w:b/>
        </w:rPr>
      </w:pPr>
      <w:r w:rsidRPr="003635E9">
        <w:rPr>
          <w:b/>
        </w:rPr>
        <w:t>Clerk to Clungunford Parish Council</w:t>
      </w:r>
    </w:p>
    <w:p w14:paraId="5F04871E" w14:textId="77777777" w:rsidR="009E0BB6" w:rsidRDefault="009E0BB6" w:rsidP="0035361F">
      <w:pPr>
        <w:spacing w:after="0"/>
        <w:rPr>
          <w:b/>
        </w:rPr>
      </w:pPr>
    </w:p>
    <w:p w14:paraId="2417AD98" w14:textId="4BC07A5E" w:rsidR="00107D53" w:rsidRDefault="0067583D" w:rsidP="0035361F">
      <w:pPr>
        <w:spacing w:after="0"/>
        <w:rPr>
          <w:b/>
        </w:rPr>
      </w:pPr>
      <w:hyperlink r:id="rId8" w:history="1">
        <w:r w:rsidR="00107D53" w:rsidRPr="00643BDA">
          <w:rPr>
            <w:rStyle w:val="Hyperlink"/>
            <w:b/>
          </w:rPr>
          <w:t>clungunfordparishcouncil@gmail.com</w:t>
        </w:r>
      </w:hyperlink>
      <w:r w:rsidR="00107D53">
        <w:rPr>
          <w:b/>
        </w:rPr>
        <w:tab/>
      </w:r>
    </w:p>
    <w:p w14:paraId="1F70E599" w14:textId="71C8074F" w:rsidR="00107D53" w:rsidRDefault="0067583D" w:rsidP="0035361F">
      <w:pPr>
        <w:spacing w:after="0"/>
        <w:rPr>
          <w:b/>
        </w:rPr>
      </w:pPr>
      <w:hyperlink r:id="rId9" w:history="1">
        <w:r w:rsidR="00107D53" w:rsidRPr="00643BDA">
          <w:rPr>
            <w:rStyle w:val="Hyperlink"/>
            <w:b/>
          </w:rPr>
          <w:t>www.clungunford.com</w:t>
        </w:r>
      </w:hyperlink>
    </w:p>
    <w:sectPr w:rsidR="00107D53" w:rsidSect="009E0BB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8641" w14:textId="77777777" w:rsidR="0067583D" w:rsidRDefault="0067583D" w:rsidP="001D0578">
      <w:pPr>
        <w:spacing w:after="0" w:line="240" w:lineRule="auto"/>
      </w:pPr>
      <w:r>
        <w:separator/>
      </w:r>
    </w:p>
  </w:endnote>
  <w:endnote w:type="continuationSeparator" w:id="0">
    <w:p w14:paraId="2A986F67" w14:textId="77777777" w:rsidR="0067583D" w:rsidRDefault="0067583D" w:rsidP="001D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7002" w14:textId="77777777" w:rsidR="0067583D" w:rsidRDefault="0067583D" w:rsidP="001D0578">
      <w:pPr>
        <w:spacing w:after="0" w:line="240" w:lineRule="auto"/>
      </w:pPr>
      <w:r>
        <w:separator/>
      </w:r>
    </w:p>
  </w:footnote>
  <w:footnote w:type="continuationSeparator" w:id="0">
    <w:p w14:paraId="377B292F" w14:textId="77777777" w:rsidR="0067583D" w:rsidRDefault="0067583D" w:rsidP="001D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67466905"/>
      <w:docPartObj>
        <w:docPartGallery w:val="Page Numbers (Top of Page)"/>
        <w:docPartUnique/>
      </w:docPartObj>
    </w:sdtPr>
    <w:sdtEndPr>
      <w:rPr>
        <w:b/>
        <w:bCs/>
        <w:noProof/>
        <w:color w:val="auto"/>
        <w:spacing w:val="0"/>
      </w:rPr>
    </w:sdtEndPr>
    <w:sdtContent>
      <w:p w14:paraId="72CF0DB6" w14:textId="44159514" w:rsidR="001D0578" w:rsidRDefault="001D0578">
        <w:pPr>
          <w:pStyle w:val="Header"/>
          <w:pBdr>
            <w:bottom w:val="single" w:sz="4" w:space="1" w:color="D9D9D9" w:themeColor="background1" w:themeShade="D9"/>
          </w:pBdr>
          <w:jc w:val="right"/>
          <w:rPr>
            <w:b/>
            <w:bCs/>
          </w:rPr>
        </w:pPr>
        <w:r>
          <w:rPr>
            <w:color w:val="7F7F7F" w:themeColor="background1" w:themeShade="7F"/>
            <w:spacing w:val="60"/>
          </w:rPr>
          <w:t>20</w:t>
        </w:r>
        <w:r w:rsidR="00C4625F">
          <w:rPr>
            <w:color w:val="7F7F7F" w:themeColor="background1" w:themeShade="7F"/>
            <w:spacing w:val="60"/>
          </w:rPr>
          <w:t>2</w:t>
        </w:r>
        <w:r w:rsidR="009E0BB6">
          <w:rPr>
            <w:color w:val="7F7F7F" w:themeColor="background1" w:themeShade="7F"/>
            <w:spacing w:val="60"/>
          </w:rPr>
          <w:t>1</w:t>
        </w:r>
        <w:r>
          <w:rPr>
            <w:color w:val="7F7F7F" w:themeColor="background1" w:themeShade="7F"/>
            <w:spacing w:val="60"/>
          </w:rPr>
          <w:t>/</w:t>
        </w:r>
        <w:r w:rsidR="00C4625F">
          <w:rPr>
            <w:color w:val="7F7F7F" w:themeColor="background1" w:themeShade="7F"/>
            <w:spacing w:val="60"/>
          </w:rPr>
          <w:t>2</w:t>
        </w:r>
        <w:r w:rsidR="009E0BB6">
          <w:rPr>
            <w:color w:val="7F7F7F" w:themeColor="background1" w:themeShade="7F"/>
            <w:spacing w:val="60"/>
          </w:rPr>
          <w:t>2</w:t>
        </w:r>
        <w:r>
          <w:rPr>
            <w:color w:val="7F7F7F" w:themeColor="background1" w:themeShade="7F"/>
            <w:spacing w:val="60"/>
          </w:rPr>
          <w:t xml:space="preserve"> </w:t>
        </w:r>
        <w:r w:rsidR="00EF168F">
          <w:rPr>
            <w:color w:val="7F7F7F" w:themeColor="background1" w:themeShade="7F"/>
            <w:spacing w:val="60"/>
          </w:rPr>
          <w:t>July</w:t>
        </w:r>
        <w:r w:rsidR="00107D53">
          <w:rPr>
            <w:color w:val="7F7F7F" w:themeColor="background1" w:themeShade="7F"/>
            <w:spacing w:val="60"/>
          </w:rPr>
          <w:t xml:space="preserve"> </w:t>
        </w:r>
        <w:r w:rsidR="006968E6">
          <w:rPr>
            <w:color w:val="7F7F7F" w:themeColor="background1" w:themeShade="7F"/>
            <w:spacing w:val="60"/>
          </w:rPr>
          <w:t>Minutes</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4D3CD47" w14:textId="77777777" w:rsidR="001D0578" w:rsidRDefault="001D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947"/>
    <w:multiLevelType w:val="hybridMultilevel"/>
    <w:tmpl w:val="06C02F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3BF41CA"/>
    <w:multiLevelType w:val="hybridMultilevel"/>
    <w:tmpl w:val="9A1E1A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6A00E0F"/>
    <w:multiLevelType w:val="hybridMultilevel"/>
    <w:tmpl w:val="266419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9AC5D3E"/>
    <w:multiLevelType w:val="hybridMultilevel"/>
    <w:tmpl w:val="79C4D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F26B97"/>
    <w:multiLevelType w:val="hybridMultilevel"/>
    <w:tmpl w:val="CC428F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80286B"/>
    <w:multiLevelType w:val="hybridMultilevel"/>
    <w:tmpl w:val="8702F5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5177CD9"/>
    <w:multiLevelType w:val="hybridMultilevel"/>
    <w:tmpl w:val="B2DE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26F4B"/>
    <w:multiLevelType w:val="hybridMultilevel"/>
    <w:tmpl w:val="09FEC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3C6403"/>
    <w:multiLevelType w:val="hybridMultilevel"/>
    <w:tmpl w:val="1052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6585"/>
    <w:multiLevelType w:val="hybridMultilevel"/>
    <w:tmpl w:val="2306E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D12992"/>
    <w:multiLevelType w:val="hybridMultilevel"/>
    <w:tmpl w:val="F48EB24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3550569"/>
    <w:multiLevelType w:val="hybridMultilevel"/>
    <w:tmpl w:val="93CA3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CE3C03"/>
    <w:multiLevelType w:val="hybridMultilevel"/>
    <w:tmpl w:val="1DDCE76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6F2769BC"/>
    <w:multiLevelType w:val="hybridMultilevel"/>
    <w:tmpl w:val="1EEC95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10"/>
  </w:num>
  <w:num w:numId="7">
    <w:abstractNumId w:val="3"/>
  </w:num>
  <w:num w:numId="8">
    <w:abstractNumId w:val="11"/>
  </w:num>
  <w:num w:numId="9">
    <w:abstractNumId w:val="9"/>
  </w:num>
  <w:num w:numId="10">
    <w:abstractNumId w:val="7"/>
  </w:num>
  <w:num w:numId="11">
    <w:abstractNumId w:val="13"/>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9"/>
    <w:rsid w:val="00020D6D"/>
    <w:rsid w:val="00022C8D"/>
    <w:rsid w:val="0003680B"/>
    <w:rsid w:val="00041224"/>
    <w:rsid w:val="000C03A2"/>
    <w:rsid w:val="00106A0F"/>
    <w:rsid w:val="00107D53"/>
    <w:rsid w:val="001D0578"/>
    <w:rsid w:val="001E2473"/>
    <w:rsid w:val="00223E1F"/>
    <w:rsid w:val="002F45A7"/>
    <w:rsid w:val="002F64FA"/>
    <w:rsid w:val="003125B9"/>
    <w:rsid w:val="00332204"/>
    <w:rsid w:val="00346124"/>
    <w:rsid w:val="0035361F"/>
    <w:rsid w:val="003635E9"/>
    <w:rsid w:val="00421294"/>
    <w:rsid w:val="00483208"/>
    <w:rsid w:val="004C2833"/>
    <w:rsid w:val="005208B3"/>
    <w:rsid w:val="0052249D"/>
    <w:rsid w:val="005526C9"/>
    <w:rsid w:val="0059419E"/>
    <w:rsid w:val="005B00BC"/>
    <w:rsid w:val="0067583D"/>
    <w:rsid w:val="006968E6"/>
    <w:rsid w:val="006E257B"/>
    <w:rsid w:val="006E6C78"/>
    <w:rsid w:val="006F29DF"/>
    <w:rsid w:val="0076722C"/>
    <w:rsid w:val="00773DAB"/>
    <w:rsid w:val="007862BD"/>
    <w:rsid w:val="007F654E"/>
    <w:rsid w:val="00813A99"/>
    <w:rsid w:val="00857AEE"/>
    <w:rsid w:val="008C14AF"/>
    <w:rsid w:val="00960BE2"/>
    <w:rsid w:val="009666BB"/>
    <w:rsid w:val="00976203"/>
    <w:rsid w:val="0098293F"/>
    <w:rsid w:val="009B1457"/>
    <w:rsid w:val="009B673A"/>
    <w:rsid w:val="009D5C06"/>
    <w:rsid w:val="009E0BB6"/>
    <w:rsid w:val="009E0ED3"/>
    <w:rsid w:val="00A13CDC"/>
    <w:rsid w:val="00A24C8A"/>
    <w:rsid w:val="00AB4A1D"/>
    <w:rsid w:val="00AE3CAE"/>
    <w:rsid w:val="00B0489F"/>
    <w:rsid w:val="00B553EA"/>
    <w:rsid w:val="00B60419"/>
    <w:rsid w:val="00BB513E"/>
    <w:rsid w:val="00BC1454"/>
    <w:rsid w:val="00C143DF"/>
    <w:rsid w:val="00C4625F"/>
    <w:rsid w:val="00C720FF"/>
    <w:rsid w:val="00C770B5"/>
    <w:rsid w:val="00D8798E"/>
    <w:rsid w:val="00DE6727"/>
    <w:rsid w:val="00DF3B2D"/>
    <w:rsid w:val="00E02F2F"/>
    <w:rsid w:val="00E37723"/>
    <w:rsid w:val="00E801AA"/>
    <w:rsid w:val="00ED65CC"/>
    <w:rsid w:val="00EF168F"/>
    <w:rsid w:val="00F1219D"/>
    <w:rsid w:val="00F74B6E"/>
    <w:rsid w:val="00F92E76"/>
    <w:rsid w:val="00F933AA"/>
    <w:rsid w:val="00FD49A7"/>
    <w:rsid w:val="00FD7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113FD"/>
  <w15:chartTrackingRefBased/>
  <w15:docId w15:val="{85C85067-6C75-42B4-A7C3-2B4BC25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3AA"/>
    <w:pPr>
      <w:ind w:left="720"/>
      <w:contextualSpacing/>
    </w:pPr>
  </w:style>
  <w:style w:type="paragraph" w:styleId="Header">
    <w:name w:val="header"/>
    <w:basedOn w:val="Normal"/>
    <w:link w:val="HeaderChar"/>
    <w:uiPriority w:val="99"/>
    <w:unhideWhenUsed/>
    <w:rsid w:val="001D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78"/>
  </w:style>
  <w:style w:type="paragraph" w:styleId="Footer">
    <w:name w:val="footer"/>
    <w:basedOn w:val="Normal"/>
    <w:link w:val="FooterChar"/>
    <w:uiPriority w:val="99"/>
    <w:unhideWhenUsed/>
    <w:rsid w:val="001D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78"/>
  </w:style>
  <w:style w:type="paragraph" w:styleId="NoSpacing">
    <w:name w:val="No Spacing"/>
    <w:uiPriority w:val="1"/>
    <w:qFormat/>
    <w:rsid w:val="002F64FA"/>
    <w:pPr>
      <w:spacing w:after="0" w:line="240" w:lineRule="auto"/>
    </w:pPr>
  </w:style>
  <w:style w:type="character" w:styleId="Hyperlink">
    <w:name w:val="Hyperlink"/>
    <w:basedOn w:val="DefaultParagraphFont"/>
    <w:uiPriority w:val="99"/>
    <w:unhideWhenUsed/>
    <w:rsid w:val="00107D53"/>
    <w:rPr>
      <w:color w:val="0563C1" w:themeColor="hyperlink"/>
      <w:u w:val="single"/>
    </w:rPr>
  </w:style>
  <w:style w:type="character" w:styleId="UnresolvedMention">
    <w:name w:val="Unresolved Mention"/>
    <w:basedOn w:val="DefaultParagraphFont"/>
    <w:uiPriority w:val="99"/>
    <w:semiHidden/>
    <w:unhideWhenUsed/>
    <w:rsid w:val="0010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1375">
      <w:bodyDiv w:val="1"/>
      <w:marLeft w:val="0"/>
      <w:marRight w:val="0"/>
      <w:marTop w:val="0"/>
      <w:marBottom w:val="0"/>
      <w:divBdr>
        <w:top w:val="none" w:sz="0" w:space="0" w:color="auto"/>
        <w:left w:val="none" w:sz="0" w:space="0" w:color="auto"/>
        <w:bottom w:val="none" w:sz="0" w:space="0" w:color="auto"/>
        <w:right w:val="none" w:sz="0" w:space="0" w:color="auto"/>
      </w:divBdr>
    </w:div>
    <w:div w:id="519052940">
      <w:bodyDiv w:val="1"/>
      <w:marLeft w:val="0"/>
      <w:marRight w:val="0"/>
      <w:marTop w:val="0"/>
      <w:marBottom w:val="0"/>
      <w:divBdr>
        <w:top w:val="none" w:sz="0" w:space="0" w:color="auto"/>
        <w:left w:val="none" w:sz="0" w:space="0" w:color="auto"/>
        <w:bottom w:val="none" w:sz="0" w:space="0" w:color="auto"/>
        <w:right w:val="none" w:sz="0" w:space="0" w:color="auto"/>
      </w:divBdr>
      <w:divsChild>
        <w:div w:id="1369454688">
          <w:marLeft w:val="0"/>
          <w:marRight w:val="0"/>
          <w:marTop w:val="0"/>
          <w:marBottom w:val="0"/>
          <w:divBdr>
            <w:top w:val="none" w:sz="0" w:space="0" w:color="auto"/>
            <w:left w:val="none" w:sz="0" w:space="0" w:color="auto"/>
            <w:bottom w:val="none" w:sz="0" w:space="0" w:color="auto"/>
            <w:right w:val="none" w:sz="0" w:space="0" w:color="auto"/>
          </w:divBdr>
        </w:div>
        <w:div w:id="1103888923">
          <w:marLeft w:val="0"/>
          <w:marRight w:val="0"/>
          <w:marTop w:val="0"/>
          <w:marBottom w:val="0"/>
          <w:divBdr>
            <w:top w:val="none" w:sz="0" w:space="0" w:color="auto"/>
            <w:left w:val="none" w:sz="0" w:space="0" w:color="auto"/>
            <w:bottom w:val="none" w:sz="0" w:space="0" w:color="auto"/>
            <w:right w:val="none" w:sz="0" w:space="0" w:color="auto"/>
          </w:divBdr>
        </w:div>
        <w:div w:id="1238706904">
          <w:marLeft w:val="0"/>
          <w:marRight w:val="0"/>
          <w:marTop w:val="0"/>
          <w:marBottom w:val="0"/>
          <w:divBdr>
            <w:top w:val="none" w:sz="0" w:space="0" w:color="auto"/>
            <w:left w:val="none" w:sz="0" w:space="0" w:color="auto"/>
            <w:bottom w:val="none" w:sz="0" w:space="0" w:color="auto"/>
            <w:right w:val="none" w:sz="0" w:space="0" w:color="auto"/>
          </w:divBdr>
        </w:div>
        <w:div w:id="1641498109">
          <w:blockQuote w:val="1"/>
          <w:marLeft w:val="600"/>
          <w:marRight w:val="0"/>
          <w:marTop w:val="0"/>
          <w:marBottom w:val="0"/>
          <w:divBdr>
            <w:top w:val="none" w:sz="0" w:space="0" w:color="auto"/>
            <w:left w:val="none" w:sz="0" w:space="0" w:color="auto"/>
            <w:bottom w:val="none" w:sz="0" w:space="0" w:color="auto"/>
            <w:right w:val="none" w:sz="0" w:space="0" w:color="auto"/>
          </w:divBdr>
          <w:divsChild>
            <w:div w:id="961154121">
              <w:marLeft w:val="0"/>
              <w:marRight w:val="0"/>
              <w:marTop w:val="0"/>
              <w:marBottom w:val="0"/>
              <w:divBdr>
                <w:top w:val="none" w:sz="0" w:space="0" w:color="auto"/>
                <w:left w:val="none" w:sz="0" w:space="0" w:color="auto"/>
                <w:bottom w:val="none" w:sz="0" w:space="0" w:color="auto"/>
                <w:right w:val="none" w:sz="0" w:space="0" w:color="auto"/>
              </w:divBdr>
            </w:div>
          </w:divsChild>
        </w:div>
        <w:div w:id="594359234">
          <w:marLeft w:val="0"/>
          <w:marRight w:val="0"/>
          <w:marTop w:val="0"/>
          <w:marBottom w:val="0"/>
          <w:divBdr>
            <w:top w:val="none" w:sz="0" w:space="0" w:color="auto"/>
            <w:left w:val="none" w:sz="0" w:space="0" w:color="auto"/>
            <w:bottom w:val="none" w:sz="0" w:space="0" w:color="auto"/>
            <w:right w:val="none" w:sz="0" w:space="0" w:color="auto"/>
          </w:divBdr>
        </w:div>
      </w:divsChild>
    </w:div>
    <w:div w:id="9681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ungunfordparishcouncil@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lungun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Grant</dc:creator>
  <cp:keywords/>
  <dc:description/>
  <cp:lastModifiedBy>max01324@gmail.com</cp:lastModifiedBy>
  <cp:revision>3</cp:revision>
  <dcterms:created xsi:type="dcterms:W3CDTF">2021-07-15T13:21:00Z</dcterms:created>
  <dcterms:modified xsi:type="dcterms:W3CDTF">2021-07-15T13:59:00Z</dcterms:modified>
</cp:coreProperties>
</file>