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0AEA" w14:textId="77777777" w:rsidR="005526C9" w:rsidRPr="003635E9" w:rsidRDefault="005526C9">
      <w:pPr>
        <w:rPr>
          <w:b/>
        </w:rPr>
      </w:pPr>
      <w:r w:rsidRPr="003635E9">
        <w:rPr>
          <w:b/>
        </w:rPr>
        <w:t xml:space="preserve">CLUNGUNFORD PARISH COUNCIL </w:t>
      </w:r>
    </w:p>
    <w:p w14:paraId="4D045D0E" w14:textId="51BBF293" w:rsidR="005526C9" w:rsidRDefault="005526C9">
      <w:r>
        <w:t xml:space="preserve">Clerk: Mr M. Maxwell, 1 Church Row, Clungunford. Craven Arms, Shropshire, SY7 0PU. </w:t>
      </w:r>
    </w:p>
    <w:p w14:paraId="3E1E680F" w14:textId="77777777" w:rsidR="005526C9" w:rsidRDefault="005526C9">
      <w:r>
        <w:t xml:space="preserve">Chairman: Councillor Jonathan Roberts </w:t>
      </w:r>
    </w:p>
    <w:p w14:paraId="7EC09C3D" w14:textId="4C3F8491" w:rsidR="005526C9" w:rsidRDefault="005526C9">
      <w:r>
        <w:t xml:space="preserve">The Statutory Meeting of Clungunford Parish Council will be held on </w:t>
      </w:r>
      <w:r w:rsidRPr="003635E9">
        <w:rPr>
          <w:b/>
        </w:rPr>
        <w:t xml:space="preserve">Wednesday </w:t>
      </w:r>
      <w:r w:rsidR="003125B9">
        <w:rPr>
          <w:b/>
        </w:rPr>
        <w:t>9th</w:t>
      </w:r>
      <w:r w:rsidRPr="003635E9">
        <w:rPr>
          <w:b/>
        </w:rPr>
        <w:t xml:space="preserve"> </w:t>
      </w:r>
      <w:r w:rsidR="003125B9">
        <w:rPr>
          <w:b/>
        </w:rPr>
        <w:t>January</w:t>
      </w:r>
      <w:r w:rsidRPr="003635E9">
        <w:rPr>
          <w:b/>
        </w:rPr>
        <w:t xml:space="preserve"> 201</w:t>
      </w:r>
      <w:r w:rsidR="003125B9">
        <w:rPr>
          <w:b/>
        </w:rPr>
        <w:t>9</w:t>
      </w:r>
      <w:r w:rsidRPr="003635E9">
        <w:rPr>
          <w:b/>
        </w:rPr>
        <w:t xml:space="preserve"> at 8.00 pm</w:t>
      </w:r>
      <w:r>
        <w:t xml:space="preserve"> in the Village Hall.</w:t>
      </w:r>
    </w:p>
    <w:p w14:paraId="595A00B8" w14:textId="77777777" w:rsidR="005526C9" w:rsidRDefault="005526C9">
      <w:r>
        <w:t xml:space="preserve"> ------------------------------ </w:t>
      </w:r>
    </w:p>
    <w:p w14:paraId="5AF4AD59" w14:textId="09CE4944" w:rsidR="003125B9" w:rsidRPr="003125B9" w:rsidRDefault="003125B9" w:rsidP="003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January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2019 </w:t>
      </w:r>
      <w:r w:rsidRPr="00312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agenda</w:t>
      </w:r>
    </w:p>
    <w:p w14:paraId="77AB03C6" w14:textId="77777777" w:rsidR="003125B9" w:rsidRPr="003125B9" w:rsidRDefault="003125B9" w:rsidP="00312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6BCB7F7" w14:textId="77777777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01 - Declarations of interest</w:t>
      </w:r>
    </w:p>
    <w:p w14:paraId="40EA7471" w14:textId="77777777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02 - Apologies</w:t>
      </w:r>
    </w:p>
    <w:p w14:paraId="7D81FAAC" w14:textId="77777777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03 - Minutes of the last meeting </w:t>
      </w:r>
    </w:p>
    <w:p w14:paraId="7E7AA0B3" w14:textId="77777777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04 - Matters arising from the last minutes</w:t>
      </w:r>
    </w:p>
    <w:p w14:paraId="4173FBEC" w14:textId="1AEC8E0F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05 - Precept requirements for 2019</w:t>
      </w:r>
    </w:p>
    <w:p w14:paraId="1994612E" w14:textId="22FBCA7F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06 - Shropshire Council 'Preferred sites' Consultation</w:t>
      </w:r>
    </w:p>
    <w:p w14:paraId="6C60F062" w14:textId="77D8596B" w:rsidR="003125B9" w:rsidRDefault="003125B9" w:rsidP="003125B9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07 - PCC funding available for speed reduction</w:t>
      </w:r>
    </w:p>
    <w:p w14:paraId="3F4FF061" w14:textId="15754772" w:rsidR="003125B9" w:rsidRPr="003125B9" w:rsidRDefault="003125B9" w:rsidP="003125B9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08 – Shropshire Council ‘Bring recycling sites’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en-GB"/>
        </w:rPr>
        <w:t xml:space="preserve"> consultation</w:t>
      </w:r>
    </w:p>
    <w:p w14:paraId="5DF2D52A" w14:textId="79E17A8C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0</w:t>
      </w:r>
      <w:r>
        <w:rPr>
          <w:rFonts w:ascii="Calibri" w:eastAsia="Times New Roman" w:hAnsi="Calibri" w:cs="Calibri"/>
          <w:color w:val="000000"/>
          <w:lang w:eastAsia="en-GB"/>
        </w:rPr>
        <w:t>9</w:t>
      </w: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 - Planning matters</w:t>
      </w:r>
    </w:p>
    <w:p w14:paraId="47E885F2" w14:textId="77777777" w:rsidR="003125B9" w:rsidRPr="003125B9" w:rsidRDefault="003125B9" w:rsidP="003125B9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none listed</w:t>
      </w:r>
    </w:p>
    <w:p w14:paraId="3E677F03" w14:textId="4302FE0F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10</w:t>
      </w: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 - Correspondence</w:t>
      </w:r>
    </w:p>
    <w:p w14:paraId="238077B9" w14:textId="014655C7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1</w:t>
      </w:r>
      <w:r>
        <w:rPr>
          <w:rFonts w:ascii="Calibri" w:eastAsia="Times New Roman" w:hAnsi="Calibri" w:cs="Calibri"/>
          <w:color w:val="000000"/>
          <w:lang w:eastAsia="en-GB"/>
        </w:rPr>
        <w:t>1</w:t>
      </w: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 - Finances</w:t>
      </w:r>
    </w:p>
    <w:p w14:paraId="127DC1B0" w14:textId="1E4F2808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1</w:t>
      </w:r>
      <w:r>
        <w:rPr>
          <w:rFonts w:ascii="Calibri" w:eastAsia="Times New Roman" w:hAnsi="Calibri" w:cs="Calibri"/>
          <w:color w:val="000000"/>
          <w:lang w:eastAsia="en-GB"/>
        </w:rPr>
        <w:t>2</w:t>
      </w: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 - Parish matters</w:t>
      </w:r>
    </w:p>
    <w:p w14:paraId="7D7C295E" w14:textId="05262250" w:rsidR="003125B9" w:rsidRPr="003125B9" w:rsidRDefault="003125B9" w:rsidP="00312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25B9">
        <w:rPr>
          <w:rFonts w:ascii="Calibri" w:eastAsia="Times New Roman" w:hAnsi="Calibri" w:cs="Calibri"/>
          <w:color w:val="000000"/>
          <w:lang w:eastAsia="en-GB"/>
        </w:rPr>
        <w:t>1</w:t>
      </w:r>
      <w:r>
        <w:rPr>
          <w:rFonts w:ascii="Calibri" w:eastAsia="Times New Roman" w:hAnsi="Calibri" w:cs="Calibri"/>
          <w:color w:val="000000"/>
          <w:lang w:eastAsia="en-GB"/>
        </w:rPr>
        <w:t>3</w:t>
      </w:r>
      <w:r w:rsidRPr="003125B9">
        <w:rPr>
          <w:rFonts w:ascii="Calibri" w:eastAsia="Times New Roman" w:hAnsi="Calibri" w:cs="Calibri"/>
          <w:color w:val="000000"/>
          <w:lang w:eastAsia="en-GB"/>
        </w:rPr>
        <w:t xml:space="preserve"> - Date of next meeting</w:t>
      </w:r>
    </w:p>
    <w:p w14:paraId="27E2D004" w14:textId="77777777" w:rsidR="009B1457" w:rsidRDefault="009B1457"/>
    <w:p w14:paraId="26DB1643" w14:textId="0437E0EA" w:rsidR="009B1457" w:rsidRPr="003635E9" w:rsidRDefault="009B1457">
      <w:pPr>
        <w:rPr>
          <w:b/>
        </w:rPr>
      </w:pPr>
      <w:r w:rsidRPr="003635E9">
        <w:rPr>
          <w:b/>
        </w:rPr>
        <w:t>Max Maxwell</w:t>
      </w:r>
    </w:p>
    <w:p w14:paraId="0162F45E" w14:textId="285A2F73" w:rsidR="000F11D0" w:rsidRPr="003635E9" w:rsidRDefault="005526C9">
      <w:pPr>
        <w:rPr>
          <w:b/>
        </w:rPr>
      </w:pPr>
      <w:r w:rsidRPr="003635E9">
        <w:rPr>
          <w:b/>
        </w:rPr>
        <w:t>Clerk to Clungunford Parish Council</w:t>
      </w:r>
    </w:p>
    <w:sectPr w:rsidR="000F11D0" w:rsidRPr="0036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41224"/>
    <w:rsid w:val="003125B9"/>
    <w:rsid w:val="003635E9"/>
    <w:rsid w:val="00483208"/>
    <w:rsid w:val="005526C9"/>
    <w:rsid w:val="005B00BC"/>
    <w:rsid w:val="009666BB"/>
    <w:rsid w:val="009B1457"/>
    <w:rsid w:val="009B673A"/>
    <w:rsid w:val="009D5C06"/>
    <w:rsid w:val="00C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Angus Grant</cp:lastModifiedBy>
  <cp:revision>6</cp:revision>
  <dcterms:created xsi:type="dcterms:W3CDTF">2018-10-23T15:14:00Z</dcterms:created>
  <dcterms:modified xsi:type="dcterms:W3CDTF">2019-01-03T17:29:00Z</dcterms:modified>
</cp:coreProperties>
</file>